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46" w:rsidRDefault="00DD257B" w:rsidP="00DD257B">
      <w:pPr>
        <w:pStyle w:val="Paragraphedeliste"/>
        <w:spacing w:after="0" w:line="240" w:lineRule="auto"/>
        <w:ind w:left="284" w:firstLine="1984"/>
        <w:rPr>
          <w:rFonts w:ascii="Arial" w:hAnsi="Arial" w:cs="Arial"/>
          <w:b/>
          <w:bCs/>
          <w:sz w:val="20"/>
          <w:szCs w:val="20"/>
        </w:rPr>
      </w:pPr>
      <w:r>
        <w:rPr>
          <w:rFonts w:ascii="Arial" w:hAnsi="Arial" w:cs="Arial"/>
          <w:b/>
          <w:bCs/>
          <w:noProof/>
          <w:sz w:val="20"/>
          <w:szCs w:val="20"/>
          <w:lang w:eastAsia="fr-FR"/>
        </w:rPr>
        <w:drawing>
          <wp:inline distT="0" distB="0" distL="0" distR="0">
            <wp:extent cx="3542089" cy="5010150"/>
            <wp:effectExtent l="19050" t="0" r="1211" b="0"/>
            <wp:docPr id="2" name="Image 1" descr="Image affiche Loin du désert 06 10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affiche Loin du désert 06 10 2018.jpg"/>
                    <pic:cNvPicPr/>
                  </pic:nvPicPr>
                  <pic:blipFill>
                    <a:blip r:embed="rId5" cstate="print"/>
                    <a:stretch>
                      <a:fillRect/>
                    </a:stretch>
                  </pic:blipFill>
                  <pic:spPr>
                    <a:xfrm>
                      <a:off x="0" y="0"/>
                      <a:ext cx="3551531" cy="5023505"/>
                    </a:xfrm>
                    <a:prstGeom prst="rect">
                      <a:avLst/>
                    </a:prstGeom>
                  </pic:spPr>
                </pic:pic>
              </a:graphicData>
            </a:graphic>
          </wp:inline>
        </w:drawing>
      </w:r>
    </w:p>
    <w:p w:rsidR="00DD257B" w:rsidRDefault="00DD257B" w:rsidP="00D94246">
      <w:pPr>
        <w:pStyle w:val="Paragraphedeliste"/>
        <w:spacing w:after="0" w:line="240" w:lineRule="auto"/>
        <w:ind w:left="284"/>
        <w:rPr>
          <w:rFonts w:ascii="Arial" w:hAnsi="Arial" w:cs="Arial"/>
          <w:b/>
          <w:bCs/>
          <w:sz w:val="20"/>
          <w:szCs w:val="20"/>
        </w:rPr>
      </w:pPr>
    </w:p>
    <w:p w:rsidR="00DD257B" w:rsidRDefault="00DD257B" w:rsidP="00D94246">
      <w:pPr>
        <w:pStyle w:val="Paragraphedeliste"/>
        <w:spacing w:after="0" w:line="240" w:lineRule="auto"/>
        <w:ind w:left="284"/>
        <w:rPr>
          <w:rFonts w:ascii="Arial" w:hAnsi="Arial" w:cs="Arial"/>
          <w:b/>
          <w:bCs/>
          <w:sz w:val="20"/>
          <w:szCs w:val="20"/>
        </w:rPr>
      </w:pPr>
    </w:p>
    <w:p w:rsidR="00D94246" w:rsidRPr="005B1E36" w:rsidRDefault="00D94246" w:rsidP="00DD257B">
      <w:pPr>
        <w:pStyle w:val="Paragraphedeliste"/>
        <w:spacing w:after="0" w:line="240" w:lineRule="auto"/>
        <w:ind w:left="284"/>
        <w:jc w:val="center"/>
        <w:rPr>
          <w:rFonts w:cstheme="minorHAnsi"/>
          <w:b/>
          <w:bCs/>
          <w:color w:val="5D2884"/>
          <w:sz w:val="36"/>
          <w:szCs w:val="36"/>
        </w:rPr>
      </w:pPr>
      <w:r w:rsidRPr="005B1E36">
        <w:rPr>
          <w:rFonts w:cstheme="minorHAnsi"/>
          <w:b/>
          <w:bCs/>
          <w:color w:val="5D2884"/>
          <w:sz w:val="36"/>
          <w:szCs w:val="36"/>
        </w:rPr>
        <w:t xml:space="preserve">Samedi 6 octobre 20h30 à EVEUX Salle Le Corbusier </w:t>
      </w:r>
      <w:r w:rsidR="00DD257B" w:rsidRPr="005B1E36">
        <w:rPr>
          <w:rFonts w:cstheme="minorHAnsi"/>
          <w:b/>
          <w:bCs/>
          <w:color w:val="5D2884"/>
          <w:sz w:val="36"/>
          <w:szCs w:val="36"/>
        </w:rPr>
        <w:t>(mairie)</w:t>
      </w:r>
    </w:p>
    <w:p w:rsidR="00DD257B" w:rsidRPr="005B1E36" w:rsidRDefault="00D94246" w:rsidP="00DD257B">
      <w:pPr>
        <w:pStyle w:val="Paragraphedeliste"/>
        <w:spacing w:after="0" w:line="240" w:lineRule="auto"/>
        <w:ind w:left="284"/>
        <w:jc w:val="center"/>
        <w:rPr>
          <w:rFonts w:cstheme="minorHAnsi"/>
          <w:b/>
          <w:bCs/>
          <w:color w:val="5D2884"/>
          <w:sz w:val="28"/>
          <w:szCs w:val="28"/>
        </w:rPr>
      </w:pPr>
      <w:r w:rsidRPr="005B1E36">
        <w:rPr>
          <w:rFonts w:cstheme="minorHAnsi"/>
          <w:b/>
          <w:bCs/>
          <w:color w:val="5D2884"/>
          <w:sz w:val="36"/>
          <w:szCs w:val="36"/>
        </w:rPr>
        <w:t>Soirée film documentaire "Loin du désert"</w:t>
      </w:r>
      <w:r w:rsidR="001D6304" w:rsidRPr="005B1E36">
        <w:rPr>
          <w:rFonts w:cstheme="minorHAnsi"/>
          <w:b/>
          <w:bCs/>
          <w:color w:val="5D2884"/>
          <w:sz w:val="28"/>
          <w:szCs w:val="28"/>
        </w:rPr>
        <w:t xml:space="preserve"> </w:t>
      </w:r>
    </w:p>
    <w:p w:rsidR="00DD257B" w:rsidRPr="005B1E36" w:rsidRDefault="00D94246" w:rsidP="00DD257B">
      <w:pPr>
        <w:pStyle w:val="Paragraphedeliste"/>
        <w:spacing w:after="0" w:line="240" w:lineRule="auto"/>
        <w:ind w:left="284"/>
        <w:jc w:val="center"/>
        <w:rPr>
          <w:rFonts w:cstheme="minorHAnsi"/>
          <w:b/>
          <w:bCs/>
          <w:color w:val="5D2884"/>
          <w:sz w:val="28"/>
          <w:szCs w:val="28"/>
        </w:rPr>
      </w:pPr>
      <w:proofErr w:type="gramStart"/>
      <w:r w:rsidRPr="005B1E36">
        <w:rPr>
          <w:rFonts w:cstheme="minorHAnsi"/>
          <w:b/>
          <w:bCs/>
          <w:color w:val="5D2884"/>
          <w:sz w:val="28"/>
          <w:szCs w:val="28"/>
        </w:rPr>
        <w:t>organisée</w:t>
      </w:r>
      <w:proofErr w:type="gramEnd"/>
      <w:r w:rsidRPr="005B1E36">
        <w:rPr>
          <w:rFonts w:cstheme="minorHAnsi"/>
          <w:b/>
          <w:bCs/>
          <w:color w:val="5D2884"/>
          <w:sz w:val="28"/>
          <w:szCs w:val="28"/>
        </w:rPr>
        <w:t xml:space="preserve"> par le comité LACIM d'Eveux L'Arbresle &amp; Ouest lyonnais</w:t>
      </w:r>
    </w:p>
    <w:p w:rsidR="00D94246" w:rsidRPr="005B1E36" w:rsidRDefault="001D6304" w:rsidP="00DD257B">
      <w:pPr>
        <w:pStyle w:val="Paragraphedeliste"/>
        <w:spacing w:after="0" w:line="240" w:lineRule="auto"/>
        <w:ind w:left="284"/>
        <w:jc w:val="center"/>
        <w:rPr>
          <w:rFonts w:cstheme="minorHAnsi"/>
          <w:b/>
          <w:bCs/>
          <w:color w:val="5D2884"/>
          <w:sz w:val="28"/>
          <w:szCs w:val="28"/>
        </w:rPr>
      </w:pPr>
      <w:proofErr w:type="gramStart"/>
      <w:r w:rsidRPr="005B1E36">
        <w:rPr>
          <w:rFonts w:cstheme="minorHAnsi"/>
          <w:b/>
          <w:bCs/>
          <w:color w:val="5D2884"/>
          <w:sz w:val="28"/>
          <w:szCs w:val="28"/>
        </w:rPr>
        <w:t>en</w:t>
      </w:r>
      <w:proofErr w:type="gramEnd"/>
      <w:r w:rsidRPr="005B1E36">
        <w:rPr>
          <w:rFonts w:cstheme="minorHAnsi"/>
          <w:b/>
          <w:bCs/>
          <w:color w:val="5D2884"/>
          <w:sz w:val="28"/>
          <w:szCs w:val="28"/>
        </w:rPr>
        <w:t xml:space="preserve"> présence de la réalisatrice Jade MIETTON</w:t>
      </w:r>
    </w:p>
    <w:p w:rsidR="00DD257B" w:rsidRPr="005B1E36" w:rsidRDefault="00DD257B" w:rsidP="00DD257B">
      <w:pPr>
        <w:pStyle w:val="Paragraphedeliste"/>
        <w:spacing w:after="0" w:line="240" w:lineRule="auto"/>
        <w:ind w:left="284"/>
        <w:jc w:val="center"/>
        <w:rPr>
          <w:rFonts w:cstheme="minorHAnsi"/>
          <w:b/>
          <w:bCs/>
          <w:color w:val="7030A0"/>
          <w:sz w:val="16"/>
          <w:szCs w:val="16"/>
        </w:rPr>
      </w:pPr>
    </w:p>
    <w:p w:rsidR="001D6304" w:rsidRPr="00DD257B" w:rsidRDefault="00DD257B" w:rsidP="00D94246">
      <w:pPr>
        <w:pStyle w:val="Paragraphedeliste"/>
        <w:spacing w:after="0" w:line="240" w:lineRule="auto"/>
        <w:ind w:left="284"/>
        <w:rPr>
          <w:rFonts w:cstheme="minorHAnsi"/>
          <w:bCs/>
          <w:sz w:val="28"/>
          <w:szCs w:val="28"/>
        </w:rPr>
      </w:pPr>
      <w:r w:rsidRPr="00DD257B">
        <w:rPr>
          <w:rFonts w:cstheme="minorHAnsi"/>
          <w:bCs/>
          <w:sz w:val="28"/>
          <w:szCs w:val="28"/>
        </w:rPr>
        <w:t xml:space="preserve">Ce film </w:t>
      </w:r>
      <w:r w:rsidR="00D94246" w:rsidRPr="00DD257B">
        <w:rPr>
          <w:rFonts w:cstheme="minorHAnsi"/>
          <w:bCs/>
          <w:sz w:val="28"/>
          <w:szCs w:val="28"/>
        </w:rPr>
        <w:t xml:space="preserve">retrace </w:t>
      </w:r>
      <w:r w:rsidR="001D6304" w:rsidRPr="00DD257B">
        <w:rPr>
          <w:rFonts w:cstheme="minorHAnsi"/>
          <w:bCs/>
          <w:sz w:val="28"/>
          <w:szCs w:val="28"/>
        </w:rPr>
        <w:t xml:space="preserve">le </w:t>
      </w:r>
      <w:r w:rsidR="00D94246" w:rsidRPr="00DD257B">
        <w:rPr>
          <w:rFonts w:cstheme="minorHAnsi"/>
          <w:bCs/>
          <w:sz w:val="28"/>
          <w:szCs w:val="28"/>
        </w:rPr>
        <w:t xml:space="preserve">parcours de 4 </w:t>
      </w:r>
      <w:r w:rsidR="001D6958" w:rsidRPr="00DD257B">
        <w:rPr>
          <w:rFonts w:cstheme="minorHAnsi"/>
          <w:color w:val="000000"/>
          <w:sz w:val="28"/>
          <w:szCs w:val="28"/>
        </w:rPr>
        <w:t>Tamasheq</w:t>
      </w:r>
      <w:r w:rsidR="001D6304" w:rsidRPr="00DD257B">
        <w:rPr>
          <w:rFonts w:cstheme="minorHAnsi"/>
          <w:color w:val="000000"/>
          <w:sz w:val="28"/>
          <w:szCs w:val="28"/>
        </w:rPr>
        <w:t>,</w:t>
      </w:r>
      <w:r w:rsidR="001D6958" w:rsidRPr="00DD257B">
        <w:rPr>
          <w:rFonts w:cstheme="minorHAnsi"/>
          <w:bCs/>
          <w:sz w:val="28"/>
          <w:szCs w:val="28"/>
        </w:rPr>
        <w:t xml:space="preserve"> </w:t>
      </w:r>
      <w:r w:rsidR="001D6304" w:rsidRPr="00DD257B">
        <w:rPr>
          <w:rFonts w:cstheme="minorHAnsi"/>
          <w:bCs/>
          <w:sz w:val="28"/>
          <w:szCs w:val="28"/>
        </w:rPr>
        <w:t xml:space="preserve">venus </w:t>
      </w:r>
      <w:r w:rsidR="00D94246" w:rsidRPr="00DD257B">
        <w:rPr>
          <w:rFonts w:cstheme="minorHAnsi"/>
          <w:bCs/>
          <w:sz w:val="28"/>
          <w:szCs w:val="28"/>
        </w:rPr>
        <w:t xml:space="preserve">du </w:t>
      </w:r>
      <w:r w:rsidR="001D6304" w:rsidRPr="00DD257B">
        <w:rPr>
          <w:rFonts w:cstheme="minorHAnsi"/>
          <w:bCs/>
          <w:sz w:val="28"/>
          <w:szCs w:val="28"/>
        </w:rPr>
        <w:t xml:space="preserve">désert du </w:t>
      </w:r>
      <w:r w:rsidR="00D94246" w:rsidRPr="00DD257B">
        <w:rPr>
          <w:rFonts w:cstheme="minorHAnsi"/>
          <w:bCs/>
          <w:sz w:val="28"/>
          <w:szCs w:val="28"/>
        </w:rPr>
        <w:t xml:space="preserve">Niger et de l'Algérie. </w:t>
      </w:r>
      <w:proofErr w:type="gramStart"/>
      <w:r w:rsidR="001D6304" w:rsidRPr="00DD257B">
        <w:rPr>
          <w:rFonts w:cstheme="minorHAnsi"/>
          <w:bCs/>
          <w:sz w:val="28"/>
          <w:szCs w:val="28"/>
        </w:rPr>
        <w:t>après</w:t>
      </w:r>
      <w:proofErr w:type="gramEnd"/>
      <w:r w:rsidR="001D6304" w:rsidRPr="00DD257B">
        <w:rPr>
          <w:rFonts w:cstheme="minorHAnsi"/>
          <w:bCs/>
          <w:sz w:val="28"/>
          <w:szCs w:val="28"/>
        </w:rPr>
        <w:t xml:space="preserve"> avoir </w:t>
      </w:r>
      <w:r w:rsidR="00D94246" w:rsidRPr="00DD257B">
        <w:rPr>
          <w:rFonts w:cstheme="minorHAnsi"/>
          <w:bCs/>
          <w:sz w:val="28"/>
          <w:szCs w:val="28"/>
        </w:rPr>
        <w:t xml:space="preserve">fait le choix de venir en France </w:t>
      </w:r>
      <w:r w:rsidR="001D6304" w:rsidRPr="00DD257B">
        <w:rPr>
          <w:rFonts w:cstheme="minorHAnsi"/>
          <w:bCs/>
          <w:sz w:val="28"/>
          <w:szCs w:val="28"/>
        </w:rPr>
        <w:t>pour tenter un nouveau départ</w:t>
      </w:r>
      <w:r w:rsidR="00D94246" w:rsidRPr="00DD257B">
        <w:rPr>
          <w:rFonts w:cstheme="minorHAnsi"/>
          <w:bCs/>
          <w:sz w:val="28"/>
          <w:szCs w:val="28"/>
        </w:rPr>
        <w:t>, s'insérer dans la société</w:t>
      </w:r>
      <w:r w:rsidR="001D6304" w:rsidRPr="00DD257B">
        <w:rPr>
          <w:rFonts w:cstheme="minorHAnsi"/>
          <w:bCs/>
          <w:sz w:val="28"/>
          <w:szCs w:val="28"/>
        </w:rPr>
        <w:t xml:space="preserve">, travailler, comme artiste, guide, infirmier, ... </w:t>
      </w:r>
      <w:r w:rsidR="00D94246" w:rsidRPr="00DD257B">
        <w:rPr>
          <w:rFonts w:cstheme="minorHAnsi"/>
          <w:bCs/>
          <w:sz w:val="28"/>
          <w:szCs w:val="28"/>
        </w:rPr>
        <w:t xml:space="preserve">Un </w:t>
      </w:r>
      <w:r w:rsidR="001D6304" w:rsidRPr="00DD257B">
        <w:rPr>
          <w:rFonts w:cstheme="minorHAnsi"/>
          <w:bCs/>
          <w:sz w:val="28"/>
          <w:szCs w:val="28"/>
        </w:rPr>
        <w:t>film</w:t>
      </w:r>
      <w:r w:rsidR="00D94246" w:rsidRPr="00DD257B">
        <w:rPr>
          <w:rFonts w:cstheme="minorHAnsi"/>
          <w:bCs/>
          <w:sz w:val="28"/>
          <w:szCs w:val="28"/>
        </w:rPr>
        <w:t xml:space="preserve"> plein de sensibilité qui nous fait découvrir c</w:t>
      </w:r>
      <w:r w:rsidR="001D6304" w:rsidRPr="00DD257B">
        <w:rPr>
          <w:rFonts w:cstheme="minorHAnsi"/>
          <w:bCs/>
          <w:sz w:val="28"/>
          <w:szCs w:val="28"/>
        </w:rPr>
        <w:t>es hommes avec</w:t>
      </w:r>
      <w:r w:rsidR="00D94246" w:rsidRPr="00DD257B">
        <w:rPr>
          <w:rFonts w:cstheme="minorHAnsi"/>
          <w:bCs/>
          <w:sz w:val="28"/>
          <w:szCs w:val="28"/>
        </w:rPr>
        <w:t xml:space="preserve"> leurs motivations, leurs </w:t>
      </w:r>
      <w:r w:rsidR="001D6304" w:rsidRPr="00DD257B">
        <w:rPr>
          <w:rFonts w:cstheme="minorHAnsi"/>
          <w:bCs/>
          <w:sz w:val="28"/>
          <w:szCs w:val="28"/>
        </w:rPr>
        <w:t xml:space="preserve">rêves, leurs échecs mais aussi leurs réussites, leurs espoirs. </w:t>
      </w:r>
    </w:p>
    <w:p w:rsidR="00D94246" w:rsidRPr="00DD257B" w:rsidRDefault="00D94246" w:rsidP="00D94246">
      <w:pPr>
        <w:pStyle w:val="Paragraphedeliste"/>
        <w:spacing w:after="0" w:line="240" w:lineRule="auto"/>
        <w:ind w:left="284"/>
        <w:rPr>
          <w:rFonts w:cstheme="minorHAnsi"/>
          <w:b/>
          <w:bCs/>
          <w:sz w:val="28"/>
          <w:szCs w:val="28"/>
        </w:rPr>
      </w:pPr>
      <w:r w:rsidRPr="00DD257B">
        <w:rPr>
          <w:rFonts w:cstheme="minorHAnsi"/>
          <w:b/>
          <w:bCs/>
          <w:sz w:val="28"/>
          <w:szCs w:val="28"/>
        </w:rPr>
        <w:t>Entrée libre</w:t>
      </w:r>
      <w:r w:rsidR="00DD257B" w:rsidRPr="00DD257B">
        <w:rPr>
          <w:rFonts w:cstheme="minorHAnsi"/>
          <w:b/>
          <w:bCs/>
          <w:sz w:val="28"/>
          <w:szCs w:val="28"/>
        </w:rPr>
        <w:t xml:space="preserve"> gratuite</w:t>
      </w:r>
      <w:r w:rsidRPr="00DD257B">
        <w:rPr>
          <w:rFonts w:cstheme="minorHAnsi"/>
          <w:b/>
          <w:bCs/>
          <w:sz w:val="28"/>
          <w:szCs w:val="28"/>
        </w:rPr>
        <w:t>. Dons au profit du creusement d'un puits au Niger</w:t>
      </w:r>
      <w:r w:rsidR="001D6958" w:rsidRPr="00DD257B">
        <w:rPr>
          <w:rFonts w:cstheme="minorHAnsi"/>
          <w:b/>
          <w:bCs/>
          <w:sz w:val="28"/>
          <w:szCs w:val="28"/>
        </w:rPr>
        <w:t xml:space="preserve"> par </w:t>
      </w:r>
      <w:r w:rsidR="00DD257B" w:rsidRPr="00DD257B">
        <w:rPr>
          <w:rFonts w:cstheme="minorHAnsi"/>
          <w:b/>
          <w:bCs/>
          <w:sz w:val="28"/>
          <w:szCs w:val="28"/>
        </w:rPr>
        <w:t xml:space="preserve">le comité </w:t>
      </w:r>
      <w:r w:rsidR="001D6958" w:rsidRPr="00DD257B">
        <w:rPr>
          <w:rFonts w:cstheme="minorHAnsi"/>
          <w:b/>
          <w:bCs/>
          <w:sz w:val="28"/>
          <w:szCs w:val="28"/>
        </w:rPr>
        <w:t>LACIM</w:t>
      </w:r>
      <w:r w:rsidR="00DD257B" w:rsidRPr="00DD257B">
        <w:rPr>
          <w:rFonts w:cstheme="minorHAnsi"/>
          <w:bCs/>
          <w:sz w:val="28"/>
          <w:szCs w:val="28"/>
        </w:rPr>
        <w:t xml:space="preserve"> </w:t>
      </w:r>
      <w:r w:rsidR="00DD257B" w:rsidRPr="00DD257B">
        <w:rPr>
          <w:rFonts w:cstheme="minorHAnsi"/>
          <w:b/>
          <w:bCs/>
          <w:sz w:val="28"/>
          <w:szCs w:val="28"/>
        </w:rPr>
        <w:t>Eveux L'Arbresle &amp; Ouest lyonnais</w:t>
      </w:r>
      <w:r w:rsidRPr="00DD257B">
        <w:rPr>
          <w:rFonts w:cstheme="minorHAnsi"/>
          <w:b/>
          <w:bCs/>
          <w:sz w:val="28"/>
          <w:szCs w:val="28"/>
        </w:rPr>
        <w:t xml:space="preserve"> </w:t>
      </w:r>
    </w:p>
    <w:p w:rsidR="00D94246" w:rsidRPr="00DD257B" w:rsidRDefault="001D6304" w:rsidP="00D94246">
      <w:pPr>
        <w:pStyle w:val="Paragraphedeliste"/>
        <w:spacing w:after="0" w:line="240" w:lineRule="auto"/>
        <w:ind w:left="284"/>
        <w:rPr>
          <w:rFonts w:cstheme="minorHAnsi"/>
          <w:bCs/>
          <w:sz w:val="28"/>
          <w:szCs w:val="28"/>
        </w:rPr>
      </w:pPr>
      <w:r w:rsidRPr="00DD257B">
        <w:rPr>
          <w:rFonts w:cstheme="minorHAnsi"/>
          <w:bCs/>
          <w:sz w:val="28"/>
          <w:szCs w:val="28"/>
        </w:rPr>
        <w:t xml:space="preserve">Contact: </w:t>
      </w:r>
      <w:r w:rsidR="00D94246" w:rsidRPr="00DD257B">
        <w:rPr>
          <w:rFonts w:cstheme="minorHAnsi"/>
          <w:bCs/>
          <w:sz w:val="28"/>
          <w:szCs w:val="28"/>
        </w:rPr>
        <w:t>06 24 70 61 77</w:t>
      </w:r>
      <w:r w:rsidRPr="00DD257B">
        <w:rPr>
          <w:rFonts w:cstheme="minorHAnsi"/>
          <w:bCs/>
          <w:sz w:val="28"/>
          <w:szCs w:val="28"/>
        </w:rPr>
        <w:t>.</w:t>
      </w:r>
    </w:p>
    <w:p w:rsidR="00DD257B" w:rsidRDefault="00DD257B" w:rsidP="00D94246">
      <w:pPr>
        <w:pStyle w:val="Paragraphedeliste"/>
        <w:spacing w:after="0" w:line="240" w:lineRule="auto"/>
        <w:ind w:left="284"/>
        <w:rPr>
          <w:rFonts w:cstheme="minorHAnsi"/>
          <w:b/>
          <w:bCs/>
          <w:sz w:val="28"/>
          <w:szCs w:val="28"/>
        </w:rPr>
      </w:pPr>
    </w:p>
    <w:p w:rsidR="00DD257B" w:rsidRPr="005B1E36" w:rsidRDefault="00DD257B" w:rsidP="00D94246">
      <w:pPr>
        <w:pStyle w:val="Paragraphedeliste"/>
        <w:spacing w:after="0" w:line="240" w:lineRule="auto"/>
        <w:ind w:left="284"/>
        <w:rPr>
          <w:rFonts w:cstheme="minorHAnsi"/>
          <w:bCs/>
          <w:sz w:val="28"/>
          <w:szCs w:val="28"/>
        </w:rPr>
      </w:pPr>
      <w:r w:rsidRPr="005B1E36">
        <w:rPr>
          <w:rFonts w:cstheme="minorHAnsi"/>
          <w:b/>
          <w:bCs/>
          <w:color w:val="7030A0"/>
          <w:sz w:val="28"/>
          <w:szCs w:val="28"/>
        </w:rPr>
        <w:t>Vente du DVD du film</w:t>
      </w:r>
      <w:r w:rsidRPr="005B1E36">
        <w:rPr>
          <w:rFonts w:cstheme="minorHAnsi"/>
          <w:bCs/>
          <w:sz w:val="28"/>
          <w:szCs w:val="28"/>
        </w:rPr>
        <w:t xml:space="preserve"> de la réalisatrice. </w:t>
      </w:r>
    </w:p>
    <w:p w:rsidR="00DD257B" w:rsidRPr="00DD257B" w:rsidRDefault="00DD257B" w:rsidP="00D94246">
      <w:pPr>
        <w:pStyle w:val="Paragraphedeliste"/>
        <w:spacing w:after="0" w:line="240" w:lineRule="auto"/>
        <w:ind w:left="284"/>
        <w:rPr>
          <w:rFonts w:cstheme="minorHAnsi"/>
          <w:bCs/>
          <w:sz w:val="28"/>
          <w:szCs w:val="28"/>
        </w:rPr>
      </w:pPr>
      <w:r w:rsidRPr="005B1E36">
        <w:rPr>
          <w:rFonts w:cstheme="minorHAnsi"/>
          <w:b/>
          <w:bCs/>
          <w:color w:val="7030A0"/>
          <w:sz w:val="28"/>
          <w:szCs w:val="28"/>
        </w:rPr>
        <w:t xml:space="preserve">Vente d'un CD de </w:t>
      </w:r>
      <w:r w:rsidR="005B1E36" w:rsidRPr="005B1E36">
        <w:rPr>
          <w:rFonts w:cstheme="minorHAnsi"/>
          <w:b/>
          <w:bCs/>
          <w:color w:val="7030A0"/>
          <w:sz w:val="28"/>
          <w:szCs w:val="28"/>
        </w:rPr>
        <w:t xml:space="preserve">16 </w:t>
      </w:r>
      <w:r w:rsidRPr="005B1E36">
        <w:rPr>
          <w:rFonts w:cstheme="minorHAnsi"/>
          <w:b/>
          <w:bCs/>
          <w:color w:val="7030A0"/>
          <w:sz w:val="28"/>
          <w:szCs w:val="28"/>
        </w:rPr>
        <w:t>chansons pour enfants</w:t>
      </w:r>
      <w:r w:rsidRPr="005B1E36">
        <w:rPr>
          <w:rFonts w:cstheme="minorHAnsi"/>
          <w:bCs/>
          <w:color w:val="7030A0"/>
          <w:sz w:val="28"/>
          <w:szCs w:val="28"/>
        </w:rPr>
        <w:t xml:space="preserve"> </w:t>
      </w:r>
      <w:r w:rsidRPr="005B1E36">
        <w:rPr>
          <w:rFonts w:cstheme="minorHAnsi"/>
          <w:b/>
          <w:bCs/>
          <w:color w:val="7030A0"/>
          <w:sz w:val="28"/>
          <w:szCs w:val="28"/>
        </w:rPr>
        <w:t>"Salut les marmottes"</w:t>
      </w:r>
      <w:r w:rsidRPr="00DD257B">
        <w:rPr>
          <w:rFonts w:cstheme="minorHAnsi"/>
          <w:b/>
          <w:bCs/>
          <w:sz w:val="28"/>
          <w:szCs w:val="28"/>
        </w:rPr>
        <w:t xml:space="preserve"> </w:t>
      </w:r>
      <w:r w:rsidRPr="00DD257B">
        <w:rPr>
          <w:rFonts w:cstheme="minorHAnsi"/>
          <w:bCs/>
          <w:sz w:val="28"/>
          <w:szCs w:val="28"/>
        </w:rPr>
        <w:t>au profit du projet du puits</w:t>
      </w:r>
      <w:r w:rsidR="005B1E36">
        <w:rPr>
          <w:rFonts w:cstheme="minorHAnsi"/>
          <w:bCs/>
          <w:sz w:val="28"/>
          <w:szCs w:val="28"/>
        </w:rPr>
        <w:t xml:space="preserve"> (12 €)</w:t>
      </w:r>
    </w:p>
    <w:p w:rsidR="003C25E9" w:rsidRPr="00DD257B" w:rsidRDefault="00DD257B" w:rsidP="00DD257B">
      <w:pPr>
        <w:pStyle w:val="Paragraphedeliste"/>
        <w:spacing w:after="0" w:line="240" w:lineRule="auto"/>
        <w:ind w:left="284"/>
        <w:jc w:val="center"/>
        <w:rPr>
          <w:rFonts w:cstheme="minorHAnsi"/>
          <w:b/>
          <w:bCs/>
          <w:sz w:val="28"/>
          <w:szCs w:val="28"/>
        </w:rPr>
      </w:pPr>
      <w:r w:rsidRPr="00DD257B">
        <w:rPr>
          <w:rFonts w:cstheme="minorHAnsi"/>
          <w:b/>
          <w:bCs/>
          <w:sz w:val="28"/>
          <w:szCs w:val="28"/>
        </w:rPr>
        <w:t>MERCI de votre présence et de vos dons</w:t>
      </w:r>
    </w:p>
    <w:p w:rsidR="00D94246" w:rsidRPr="00DD257B" w:rsidRDefault="00D94246"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b/>
          <w:color w:val="000000"/>
          <w:sz w:val="28"/>
          <w:szCs w:val="28"/>
        </w:rPr>
        <w:lastRenderedPageBreak/>
        <w:t>Le documentaire LOIN DU DÉSERT retrace le parcours</w:t>
      </w:r>
      <w:r w:rsidRPr="00DD257B">
        <w:rPr>
          <w:rFonts w:asciiTheme="minorHAnsi" w:hAnsiTheme="minorHAnsi" w:cstheme="minorHAnsi"/>
          <w:color w:val="000000"/>
          <w:sz w:val="28"/>
          <w:szCs w:val="28"/>
        </w:rPr>
        <w:t xml:space="preserve"> </w:t>
      </w:r>
      <w:r w:rsidRPr="00DD257B">
        <w:rPr>
          <w:rFonts w:asciiTheme="minorHAnsi" w:hAnsiTheme="minorHAnsi" w:cstheme="minorHAnsi"/>
          <w:b/>
          <w:color w:val="000000"/>
          <w:sz w:val="28"/>
          <w:szCs w:val="28"/>
        </w:rPr>
        <w:t xml:space="preserve">de quatre </w:t>
      </w:r>
      <w:proofErr w:type="spellStart"/>
      <w:r w:rsidRPr="00DD257B">
        <w:rPr>
          <w:rFonts w:asciiTheme="minorHAnsi" w:hAnsiTheme="minorHAnsi" w:cstheme="minorHAnsi"/>
          <w:b/>
          <w:color w:val="000000"/>
          <w:sz w:val="28"/>
          <w:szCs w:val="28"/>
        </w:rPr>
        <w:t>Kel</w:t>
      </w:r>
      <w:proofErr w:type="spellEnd"/>
      <w:r w:rsidRPr="00DD257B">
        <w:rPr>
          <w:rFonts w:asciiTheme="minorHAnsi" w:hAnsiTheme="minorHAnsi" w:cstheme="minorHAnsi"/>
          <w:b/>
          <w:color w:val="000000"/>
          <w:sz w:val="28"/>
          <w:szCs w:val="28"/>
        </w:rPr>
        <w:t xml:space="preserve"> Tamasheq du Niger et de l’Algérie.</w:t>
      </w:r>
      <w:r w:rsidRPr="00DD257B">
        <w:rPr>
          <w:rFonts w:asciiTheme="minorHAnsi" w:hAnsiTheme="minorHAnsi" w:cstheme="minorHAnsi"/>
          <w:color w:val="000000"/>
          <w:sz w:val="28"/>
          <w:szCs w:val="28"/>
        </w:rPr>
        <w:t xml:space="preserve"> Des hommes qui ont fait le choix de quitter le désert, de changer de vie et de commencer de nouvelles expériences en France. </w:t>
      </w:r>
    </w:p>
    <w:p w:rsidR="00D94246" w:rsidRPr="00DD257B" w:rsidRDefault="00D94246"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Quelles sont les raisons de leurs départs, comment s’intègrent-ils?</w:t>
      </w:r>
    </w:p>
    <w:p w:rsidR="00D94246" w:rsidRPr="00DD257B" w:rsidRDefault="00D94246"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Et aujourd'hui, quelles sont leurs perspectives et de quoi rêvent-ils de ce côté de la Méditerranée?</w:t>
      </w:r>
    </w:p>
    <w:p w:rsidR="00D94246" w:rsidRPr="00DD257B" w:rsidRDefault="00D94246" w:rsidP="00DD257B">
      <w:pPr>
        <w:spacing w:line="240" w:lineRule="auto"/>
        <w:jc w:val="both"/>
        <w:rPr>
          <w:rFonts w:cstheme="minorHAnsi"/>
          <w:sz w:val="28"/>
          <w:szCs w:val="28"/>
        </w:rPr>
      </w:pPr>
    </w:p>
    <w:p w:rsidR="001D6958" w:rsidRPr="00DD257B" w:rsidRDefault="001D6958"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 xml:space="preserve">A mi-chemin entre ethnologie et journalisme, ce documentaire questionne plusieurs </w:t>
      </w:r>
      <w:proofErr w:type="spellStart"/>
      <w:r w:rsidRPr="00DD257B">
        <w:rPr>
          <w:rFonts w:asciiTheme="minorHAnsi" w:hAnsiTheme="minorHAnsi" w:cstheme="minorHAnsi"/>
          <w:color w:val="000000"/>
          <w:sz w:val="28"/>
          <w:szCs w:val="28"/>
        </w:rPr>
        <w:t>Kel</w:t>
      </w:r>
      <w:proofErr w:type="spellEnd"/>
      <w:r w:rsidRPr="00DD257B">
        <w:rPr>
          <w:rFonts w:asciiTheme="minorHAnsi" w:hAnsiTheme="minorHAnsi" w:cstheme="minorHAnsi"/>
          <w:color w:val="000000"/>
          <w:sz w:val="28"/>
          <w:szCs w:val="28"/>
        </w:rPr>
        <w:t xml:space="preserve"> Tamasheq, loin du désert, loin de leur terre et leur famille. A défaut de pouvoir réaliser un documentaire sur place, la réalisatrice va chercher en France, ceux qui représentent le désert. Plusieurs portraits de Touareg venant du sud de l’Algérie et du Niger : musicien, ancien guide, infirmier… qui tentent simplement de trouver un travail, de prendre un nouveau départ de ce côté de la Méditerranée.</w:t>
      </w:r>
    </w:p>
    <w:p w:rsidR="001D6958" w:rsidRPr="00DD257B" w:rsidRDefault="001D6958"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Certains viennent pour essayer de gagner mieux leur vie et aider leur famille restée au pays. D’autres, artistes, parcourent le monde pour diffuser leurs messages par la musique, nomades, toujours. </w:t>
      </w:r>
    </w:p>
    <w:p w:rsidR="001D6958" w:rsidRPr="00DD257B" w:rsidRDefault="001D6958"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Différents parcours, faits de désillusions, de galères et d’échecs mais aussi de belles réussites.</w:t>
      </w:r>
    </w:p>
    <w:p w:rsidR="001D6958" w:rsidRPr="00DD257B" w:rsidRDefault="001D6958"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Par leurs témoignages, ce film souhaite partager leur histoire, leur vie en exil, leurs espoirs, leur attachement pour le désert, leur investissement, même ici en France pour faire avancer la communauté et, l'engagement de la réalisatrice à leurs côtés, pour leur donner la parole et continuer de faire vivre la culture touarègue.</w:t>
      </w:r>
    </w:p>
    <w:p w:rsidR="001D6958" w:rsidRPr="00DD257B" w:rsidRDefault="001D6958" w:rsidP="00DD257B">
      <w:pPr>
        <w:pStyle w:val="font8"/>
        <w:spacing w:before="0" w:beforeAutospacing="0" w:after="0" w:afterAutospacing="0"/>
        <w:jc w:val="both"/>
        <w:textAlignment w:val="baseline"/>
        <w:rPr>
          <w:rFonts w:asciiTheme="minorHAnsi" w:hAnsiTheme="minorHAnsi" w:cstheme="minorHAnsi"/>
          <w:color w:val="000000"/>
          <w:sz w:val="28"/>
          <w:szCs w:val="28"/>
        </w:rPr>
      </w:pPr>
      <w:r w:rsidRPr="00DD257B">
        <w:rPr>
          <w:rFonts w:asciiTheme="minorHAnsi" w:hAnsiTheme="minorHAnsi" w:cstheme="minorHAnsi"/>
          <w:color w:val="000000"/>
          <w:sz w:val="28"/>
          <w:szCs w:val="28"/>
        </w:rPr>
        <w:t>Ce film rend hommage à une minorité qui résiste et se bat pour garder son identité, au pays et dans toute sa diaspora. </w:t>
      </w:r>
    </w:p>
    <w:p w:rsidR="001D6958" w:rsidRDefault="001D6958" w:rsidP="00DD257B">
      <w:pPr>
        <w:pStyle w:val="font8"/>
        <w:spacing w:before="0" w:beforeAutospacing="0" w:after="0" w:afterAutospacing="0"/>
        <w:jc w:val="both"/>
        <w:textAlignment w:val="baseline"/>
        <w:rPr>
          <w:rFonts w:asciiTheme="minorHAnsi" w:hAnsiTheme="minorHAnsi" w:cstheme="minorHAnsi"/>
          <w:color w:val="000000"/>
          <w:sz w:val="28"/>
          <w:szCs w:val="28"/>
        </w:rPr>
      </w:pPr>
    </w:p>
    <w:p w:rsidR="005B1E36" w:rsidRDefault="005B1E36" w:rsidP="00DD257B">
      <w:pPr>
        <w:pStyle w:val="font8"/>
        <w:spacing w:before="0" w:beforeAutospacing="0" w:after="0" w:afterAutospacing="0"/>
        <w:jc w:val="both"/>
        <w:textAlignment w:val="baseline"/>
        <w:rPr>
          <w:rFonts w:asciiTheme="minorHAnsi" w:hAnsiTheme="minorHAnsi" w:cstheme="minorHAnsi"/>
          <w:color w:val="000000"/>
          <w:sz w:val="28"/>
          <w:szCs w:val="28"/>
        </w:rPr>
      </w:pPr>
    </w:p>
    <w:p w:rsidR="005B1E36" w:rsidRPr="00DD257B" w:rsidRDefault="005B1E36" w:rsidP="00DD257B">
      <w:pPr>
        <w:pStyle w:val="font8"/>
        <w:spacing w:before="0" w:beforeAutospacing="0" w:after="0" w:afterAutospacing="0"/>
        <w:jc w:val="both"/>
        <w:textAlignment w:val="baseline"/>
        <w:rPr>
          <w:rFonts w:asciiTheme="minorHAnsi" w:hAnsiTheme="minorHAnsi" w:cstheme="minorHAnsi"/>
          <w:color w:val="000000"/>
          <w:sz w:val="28"/>
          <w:szCs w:val="28"/>
        </w:rPr>
      </w:pPr>
    </w:p>
    <w:sectPr w:rsidR="005B1E36" w:rsidRPr="00DD257B" w:rsidSect="00DD257B">
      <w:pgSz w:w="11906" w:h="16838"/>
      <w:pgMar w:top="993"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D5789"/>
    <w:multiLevelType w:val="hybridMultilevel"/>
    <w:tmpl w:val="C2804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246"/>
    <w:rsid w:val="000128E4"/>
    <w:rsid w:val="0008262D"/>
    <w:rsid w:val="000F3163"/>
    <w:rsid w:val="001D6304"/>
    <w:rsid w:val="001D6958"/>
    <w:rsid w:val="003C25E9"/>
    <w:rsid w:val="00482E11"/>
    <w:rsid w:val="00544021"/>
    <w:rsid w:val="005B1E36"/>
    <w:rsid w:val="005E5FED"/>
    <w:rsid w:val="0061280A"/>
    <w:rsid w:val="00890BF4"/>
    <w:rsid w:val="00924BAE"/>
    <w:rsid w:val="00C433FA"/>
    <w:rsid w:val="00D7520E"/>
    <w:rsid w:val="00D94246"/>
    <w:rsid w:val="00DD257B"/>
    <w:rsid w:val="00FC6C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246"/>
    <w:pPr>
      <w:ind w:left="720"/>
      <w:contextualSpacing/>
    </w:pPr>
  </w:style>
  <w:style w:type="paragraph" w:customStyle="1" w:styleId="font8">
    <w:name w:val="font_8"/>
    <w:basedOn w:val="Normal"/>
    <w:rsid w:val="00D942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69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07968">
      <w:bodyDiv w:val="1"/>
      <w:marLeft w:val="0"/>
      <w:marRight w:val="0"/>
      <w:marTop w:val="0"/>
      <w:marBottom w:val="0"/>
      <w:divBdr>
        <w:top w:val="none" w:sz="0" w:space="0" w:color="auto"/>
        <w:left w:val="none" w:sz="0" w:space="0" w:color="auto"/>
        <w:bottom w:val="none" w:sz="0" w:space="0" w:color="auto"/>
        <w:right w:val="none" w:sz="0" w:space="0" w:color="auto"/>
      </w:divBdr>
    </w:div>
    <w:div w:id="3738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2018-07-10T21:19:00Z</dcterms:created>
  <dcterms:modified xsi:type="dcterms:W3CDTF">2018-09-13T13:56:00Z</dcterms:modified>
</cp:coreProperties>
</file>